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37325E06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9C62EF">
        <w:rPr>
          <w:rFonts w:ascii="Times New Roman" w:eastAsia="Times New Roman" w:hAnsi="Times New Roman"/>
        </w:rPr>
        <w:t>Mathematics – Introductory Multiplication and Division Concepts – Unit 1 – Module B</w:t>
      </w:r>
    </w:p>
    <w:p w14:paraId="12AE012C" w14:textId="224DDF21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9C62EF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5C77355" w14:textId="77777777" w:rsidR="006504E6" w:rsidRPr="006504E6" w:rsidRDefault="006504E6" w:rsidP="006504E6"/>
    <w:p w14:paraId="6A2CE9C8" w14:textId="38D89DAB" w:rsidR="009C62EF" w:rsidRDefault="006504E6" w:rsidP="00A6206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76FC36B" wp14:editId="35A8A182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DA08A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NI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bWGjSH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3.OA.A.4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unknown whole number in a multiplication or division equation relating three whole numbers. For example, determine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unknown number that makes the equation true in each of the equations 8 × ? = 48, 5 = </w:t>
      </w:r>
      <w:r w:rsidR="009C62EF">
        <w:rPr>
          <w:rFonts w:ascii="Tahoma" w:eastAsia="Times New Roman" w:hAnsi="Tahoma" w:cs="Tahoma"/>
          <w:color w:val="000000"/>
          <w:sz w:val="24"/>
          <w:szCs w:val="24"/>
        </w:rPr>
        <w:t>�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÷ 3, 6 × 6 = ?.</w:t>
      </w:r>
    </w:p>
    <w:p w14:paraId="4ED5FA93" w14:textId="5CD3836C" w:rsidR="009C62EF" w:rsidRDefault="006504E6" w:rsidP="00A6206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347DAAA" wp14:editId="169C6A1A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7050B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3.OA.B.5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properties of operations as strategies to multiply and divide.  </w:t>
      </w:r>
      <w:r w:rsidR="009C6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Examples: If 6 × 4 = 24 is known, then 4 × 6 = 24 is also known.</w:t>
      </w:r>
      <w:r w:rsidR="009C62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(Commutative property of multiplication.) 3 × 5 × 2 can be found by 3 × 5 = 15, then 15 × 2 = 30, or by 5 × 2 = 10, then 3 × 10 = 30.</w:t>
      </w:r>
      <w:r w:rsidR="009C62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(Associative property of multiplication.) Knowing that 8 × 5 = 40 and 8 × 2 = 16, one can find 8 × 7 as 8 × (5 + 2) = (8 × 5) + (8 × 2) = 40 + 16</w:t>
      </w:r>
      <w:r w:rsidR="003A0B1D">
        <w:t xml:space="preserve"> </w:t>
      </w:r>
      <w:r w:rsidR="009C6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= 56. (Distributive property)</w:t>
      </w:r>
    </w:p>
    <w:p w14:paraId="0AC8558B" w14:textId="08F989D6" w:rsidR="009C62EF" w:rsidRDefault="006504E6" w:rsidP="00A6206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CC0619B" wp14:editId="5B6D5D6F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4505B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3.OA.C.7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multiply and divide within 100, using strategies such as the relationship between multiplication and division (e.g., knowing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8 × 5 = 40, one knows 40 </w:t>
      </w:r>
      <w:r w:rsidR="009C6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÷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= 8) or properties of operations. By the end of Grade 3, know from memory all products of two one-digit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numbers.</w:t>
      </w:r>
    </w:p>
    <w:p w14:paraId="05494275" w14:textId="571C65CF" w:rsidR="009C62EF" w:rsidRDefault="006504E6" w:rsidP="00A6206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DEAE298" wp14:editId="4703D13D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7D3C9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3.OA.D.9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arithmetic patterns (including patterns in the addition table or multiplication table</w:t>
      </w:r>
      <w:proofErr w:type="gramStart"/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), and</w:t>
      </w:r>
      <w:proofErr w:type="gramEnd"/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them using properties of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operations. For example, observe that 4 times a number is always even, and explain why 4 times a number can be decomposed into two equal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addends.</w:t>
      </w:r>
    </w:p>
    <w:p w14:paraId="6A1AE7C7" w14:textId="34EBD62F" w:rsidR="009C62EF" w:rsidRDefault="006504E6" w:rsidP="00A6206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4FD56FC" wp14:editId="15FEF40A">
                <wp:extent cx="118872" cy="118872"/>
                <wp:effectExtent l="0" t="0" r="8255" b="8255"/>
                <wp:docPr id="7" name="Rectangle 7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2A087" id="Rectangle 7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Ak&#10;mT+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3.OA.B.6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division as an unknown-factor problem. For example, find 32 ÷ 8 by finding the number that makes 32 when multiplied by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14:paraId="4D62F46F" w14:textId="59302B2C" w:rsidR="009C62EF" w:rsidRPr="00A62064" w:rsidRDefault="006504E6" w:rsidP="00A6206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338EF66" wp14:editId="0A44C7AB">
                <wp:extent cx="118872" cy="118872"/>
                <wp:effectExtent l="0" t="0" r="8255" b="8255"/>
                <wp:docPr id="8" name="Rectangle 8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6B4B86" id="Rectangle 8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MB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Br&#10;QwG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3.OA.C.7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multiply and divide within 100, using strategies such as the relationship between multiplication and division (e.g., knowing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that 8 × 5 = 40, one knows 40 ÷ 5 = 8) or properties of operations. By the end of Grade 3, know from memory all products of two one-digit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numbers.</w:t>
      </w:r>
    </w:p>
    <w:p w14:paraId="284B612F" w14:textId="14A53505" w:rsidR="00994262" w:rsidRDefault="006504E6" w:rsidP="00A62064">
      <w:pPr>
        <w:pStyle w:val="Standard"/>
        <w:widowControl w:val="0"/>
        <w:spacing w:after="20" w:line="240" w:lineRule="auto"/>
        <w:ind w:left="245" w:hanging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E72A3F7" wp14:editId="6F091F0F">
                <wp:extent cx="118872" cy="118872"/>
                <wp:effectExtent l="0" t="0" r="8255" b="8255"/>
                <wp:docPr id="9" name="Rectangle 9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2B5C6" id="Rectangle 9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5&#10;A8L6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3.OA.D.8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two-step word problems using the four operations. Represent these problems using equations with a letter standing for the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unknown quantity. Assess the reasonableness of answers using mental computation and estimation strategies including rounding.</w:t>
      </w:r>
    </w:p>
    <w:p w14:paraId="574BDE8A" w14:textId="26185C1A" w:rsidR="009C62EF" w:rsidRPr="00994262" w:rsidRDefault="00994262" w:rsidP="009942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p w14:paraId="6EDC1938" w14:textId="329E0E41" w:rsidR="009C62EF" w:rsidRDefault="005A5FDD" w:rsidP="009C62EF">
      <w:pPr>
        <w:pStyle w:val="Standard"/>
        <w:spacing w:after="20" w:line="240" w:lineRule="auto"/>
      </w:pPr>
      <w:r w:rsidRPr="00417D39">
        <w:rPr>
          <w:rFonts w:eastAsia="Times New Roman"/>
          <w:b/>
          <w:bCs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749595B2" wp14:editId="299CD5CF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A2C28" w14:textId="77777777" w:rsidR="005A5FDD" w:rsidRPr="0025693A" w:rsidRDefault="005A5FDD" w:rsidP="005A5FD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9595B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mfqg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HH+SZ+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740A2C28" w14:textId="77777777" w:rsidR="005A5FDD" w:rsidRPr="0025693A" w:rsidRDefault="005A5FDD" w:rsidP="005A5FD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3.NBT.A.1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place value understanding to round whole numbers to the nearest 10 or 100.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9C62EF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F6CB691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3.OA.A.4 – WALT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determine the unknown whole number in a multiplication or division 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equation relating three whole numbers **</w:t>
            </w:r>
          </w:p>
        </w:tc>
        <w:tc>
          <w:tcPr>
            <w:tcW w:w="2878" w:type="dxa"/>
          </w:tcPr>
          <w:p w14:paraId="569A3B3F" w14:textId="34B37ECD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8A4CBFE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3.OA.A.5 – WALT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properties of operations (commutative property) as strategies to multiply</w:t>
            </w:r>
          </w:p>
        </w:tc>
        <w:tc>
          <w:tcPr>
            <w:tcW w:w="2878" w:type="dxa"/>
          </w:tcPr>
          <w:p w14:paraId="31EFE459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53297BB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3.OA.A.7 – WALT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multiply and divide within 100 using strategies such as the relationship between multiplication and division, or properties of operations (working towards accuracy and efficiency)</w:t>
            </w:r>
          </w:p>
        </w:tc>
        <w:tc>
          <w:tcPr>
            <w:tcW w:w="2878" w:type="dxa"/>
          </w:tcPr>
          <w:p w14:paraId="010B0DB9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20F3AD36" w14:textId="77777777" w:rsidR="009C62EF" w:rsidRPr="00217E3A" w:rsidRDefault="009C62EF" w:rsidP="009C62EF">
            <w:pPr>
              <w:pStyle w:val="Standard"/>
              <w:rPr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3.OA.D.9 – WALT 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arithmetic patterns, including patterns in the addition table or multiplication table, and explain them using properties of operations</w:t>
            </w:r>
          </w:p>
          <w:p w14:paraId="10932EA2" w14:textId="3508F5F6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70C1A2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F48C703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3.OA.B.6 – WALT 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related multiplication problem with an unknown factor can be used to solve a division problem</w:t>
            </w:r>
          </w:p>
        </w:tc>
        <w:tc>
          <w:tcPr>
            <w:tcW w:w="2878" w:type="dxa"/>
          </w:tcPr>
          <w:p w14:paraId="06A5CCCC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607821F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3.OA.B.7 – WALT</w:t>
            </w:r>
            <w:r w:rsidRPr="0021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multiply and divide within 100 using strategies such as the relationship between multiplication and division, or properties of operations (working towards accuracy and efficiency)</w:t>
            </w:r>
          </w:p>
        </w:tc>
        <w:tc>
          <w:tcPr>
            <w:tcW w:w="2878" w:type="dxa"/>
          </w:tcPr>
          <w:p w14:paraId="11EB0F8F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4917DCC4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3.OA.D.8 – WALT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simple two-step word problems using the four operations</w:t>
            </w:r>
          </w:p>
        </w:tc>
        <w:tc>
          <w:tcPr>
            <w:tcW w:w="2878" w:type="dxa"/>
          </w:tcPr>
          <w:p w14:paraId="1C8B8373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337D2E8F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3.OA.D.8 – WALT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two-step word problems using equations with a letter standing for the unknown quantity</w:t>
            </w:r>
          </w:p>
        </w:tc>
        <w:tc>
          <w:tcPr>
            <w:tcW w:w="2878" w:type="dxa"/>
          </w:tcPr>
          <w:p w14:paraId="730BE2E5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46FF83E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3.OA.D.8 – WALT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 the reasonableness of answers in two-step word problems using mental computation and 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estimation strategies including rounding</w:t>
            </w:r>
          </w:p>
        </w:tc>
        <w:tc>
          <w:tcPr>
            <w:tcW w:w="2878" w:type="dxa"/>
          </w:tcPr>
          <w:p w14:paraId="17AAF5DB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369349A0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3.NBT.A.1 – WALT 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 whole numbers to the nearest 10 or 100, using place value understanding</w:t>
            </w:r>
          </w:p>
        </w:tc>
        <w:tc>
          <w:tcPr>
            <w:tcW w:w="2878" w:type="dxa"/>
          </w:tcPr>
          <w:p w14:paraId="0A9583FF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40" w14:textId="77777777" w:rsidR="00F85FE3" w:rsidRDefault="00F85FE3" w:rsidP="002E2912">
      <w:pPr>
        <w:spacing w:after="0" w:line="240" w:lineRule="auto"/>
      </w:pPr>
      <w:r>
        <w:separator/>
      </w:r>
    </w:p>
  </w:endnote>
  <w:endnote w:type="continuationSeparator" w:id="0">
    <w:p w14:paraId="37A9F631" w14:textId="77777777" w:rsidR="00F85FE3" w:rsidRDefault="00F85FE3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FEE74" w14:textId="23E82AC2" w:rsidR="009C62EF" w:rsidRDefault="009C62EF" w:rsidP="009C62EF">
    <w:pPr>
      <w:pStyle w:val="Standard"/>
      <w:tabs>
        <w:tab w:val="center" w:pos="4680"/>
        <w:tab w:val="right" w:pos="9360"/>
      </w:tabs>
      <w:spacing w:after="0" w:line="240" w:lineRule="auto"/>
    </w:pPr>
    <w:r>
      <w:rPr>
        <w:color w:val="000000"/>
      </w:rPr>
      <w:t xml:space="preserve">CAR Unit_Mathematics-Gr.3-Unit 1-Module B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0734" w14:textId="77777777" w:rsidR="00F85FE3" w:rsidRDefault="00F85FE3" w:rsidP="002E2912">
      <w:pPr>
        <w:spacing w:after="0" w:line="240" w:lineRule="auto"/>
      </w:pPr>
      <w:r>
        <w:separator/>
      </w:r>
    </w:p>
  </w:footnote>
  <w:footnote w:type="continuationSeparator" w:id="0">
    <w:p w14:paraId="1FBA5566" w14:textId="77777777" w:rsidR="00F85FE3" w:rsidRDefault="00F85FE3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66F4B"/>
    <w:rsid w:val="001674A8"/>
    <w:rsid w:val="00196776"/>
    <w:rsid w:val="00217079"/>
    <w:rsid w:val="00217E3A"/>
    <w:rsid w:val="00294F2F"/>
    <w:rsid w:val="002A5673"/>
    <w:rsid w:val="002E2912"/>
    <w:rsid w:val="00360592"/>
    <w:rsid w:val="00363A81"/>
    <w:rsid w:val="003973BF"/>
    <w:rsid w:val="003A0B1D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A5FDD"/>
    <w:rsid w:val="005F3DD1"/>
    <w:rsid w:val="0060757B"/>
    <w:rsid w:val="00640ADB"/>
    <w:rsid w:val="006504E6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94262"/>
    <w:rsid w:val="009A15ED"/>
    <w:rsid w:val="009C62EF"/>
    <w:rsid w:val="00A04935"/>
    <w:rsid w:val="00A244D6"/>
    <w:rsid w:val="00A36DDC"/>
    <w:rsid w:val="00A36E5D"/>
    <w:rsid w:val="00A47D00"/>
    <w:rsid w:val="00A62064"/>
    <w:rsid w:val="00AE60F0"/>
    <w:rsid w:val="00AE7BAB"/>
    <w:rsid w:val="00B013A0"/>
    <w:rsid w:val="00B10EA3"/>
    <w:rsid w:val="00B86739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85FE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9C62EF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9</cp:revision>
  <dcterms:created xsi:type="dcterms:W3CDTF">2019-08-15T13:06:00Z</dcterms:created>
  <dcterms:modified xsi:type="dcterms:W3CDTF">2019-08-19T16:53:00Z</dcterms:modified>
</cp:coreProperties>
</file>